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DE" w:rsidRDefault="00731DDE" w:rsidP="00731DDE"/>
    <w:p w:rsidR="00731DDE" w:rsidRDefault="00731DDE" w:rsidP="00731DDE"/>
    <w:p w:rsidR="00731DDE" w:rsidRDefault="00731DDE" w:rsidP="00731DDE"/>
    <w:p w:rsidR="00731DDE" w:rsidRDefault="00731DDE" w:rsidP="00731DDE">
      <w:r w:rsidRPr="00731DDE">
        <w:rPr>
          <w:b/>
        </w:rPr>
        <w:t>Titolo</w:t>
      </w:r>
      <w:r>
        <w:t xml:space="preserve">: </w:t>
      </w:r>
      <w:r w:rsidRPr="00731DDE">
        <w:t>Laguna d’Inverno in canoa</w:t>
      </w:r>
    </w:p>
    <w:p w:rsidR="00731DDE" w:rsidRDefault="00731DDE" w:rsidP="00731DDE"/>
    <w:p w:rsidR="00731DDE" w:rsidRPr="00731DDE" w:rsidRDefault="00731DDE" w:rsidP="00731DDE">
      <w:r w:rsidRPr="00731DDE">
        <w:rPr>
          <w:b/>
        </w:rPr>
        <w:t>Occhiello</w:t>
      </w:r>
      <w:r>
        <w:t xml:space="preserve">: </w:t>
      </w:r>
      <w:r w:rsidRPr="00731DDE">
        <w:t xml:space="preserve">La canoa canadese è il mezzo migliore per godersi la pace della laguna di Marano, inoltrandosi tra canali e barene alla scoperta dei peculiari Casoni, le costruzioni tipiche dei pescatori “de </w:t>
      </w:r>
      <w:proofErr w:type="spellStart"/>
      <w:r w:rsidRPr="00731DDE">
        <w:t>palù</w:t>
      </w:r>
      <w:proofErr w:type="spellEnd"/>
      <w:r w:rsidRPr="00731DDE">
        <w:t>”.</w:t>
      </w:r>
    </w:p>
    <w:p w:rsidR="00731DDE" w:rsidRPr="00731DDE" w:rsidRDefault="00731DDE" w:rsidP="00731DDE">
      <w:r w:rsidRPr="00731DDE">
        <w:t> </w:t>
      </w:r>
    </w:p>
    <w:p w:rsidR="00731DDE" w:rsidRPr="00731DDE" w:rsidRDefault="00731DDE" w:rsidP="00731DDE">
      <w:r w:rsidRPr="00731DDE">
        <w:rPr>
          <w:b/>
        </w:rPr>
        <w:t>Descrizione</w:t>
      </w:r>
      <w:r>
        <w:t xml:space="preserve">: </w:t>
      </w:r>
      <w:r w:rsidRPr="00731DDE">
        <w:t>Dopo aver rapidamente imparato a governare lo scafo, scivolando sulle acque palustri, circondati da una vegetazione ricca e sempre diversa, sarà possibile osservare numerose le specie di uccelli che soprattutto in questa stagione popolano la zona lagunare, tappa obbligatoria dei flussi migratori.</w:t>
      </w:r>
    </w:p>
    <w:p w:rsidR="00731DDE" w:rsidRPr="00731DDE" w:rsidRDefault="00731DDE" w:rsidP="00731DDE">
      <w:r w:rsidRPr="00731DDE">
        <w:t> </w:t>
      </w:r>
    </w:p>
    <w:p w:rsidR="00731DDE" w:rsidRPr="00731DDE" w:rsidRDefault="00731DDE" w:rsidP="00731DDE">
      <w:r w:rsidRPr="00731DDE">
        <w:t>Inoltre faremo una sosta presso uno dei Casoni di Marano, costruzioni in canna e legno utilizzate un tempo dai pescatori sia come deposito sia come luogo di riparo e riposo tra una battuta di pesca e l’altra.</w:t>
      </w:r>
    </w:p>
    <w:p w:rsidR="00731DDE" w:rsidRPr="00731DDE" w:rsidRDefault="00731DDE" w:rsidP="00731DDE">
      <w:r w:rsidRPr="00731DDE">
        <w:t> </w:t>
      </w:r>
    </w:p>
    <w:p w:rsidR="00731DDE" w:rsidRPr="00731DDE" w:rsidRDefault="00731DDE" w:rsidP="00731DDE">
      <w:r w:rsidRPr="00731DDE">
        <w:t>Vestiario consigliato: tecnico (come per andare in montagna), in particolare cappello, calzamaglia e calzini pesanti.</w:t>
      </w:r>
    </w:p>
    <w:p w:rsidR="00C70438" w:rsidRDefault="00676D2B"/>
    <w:p w:rsidR="00FE1632" w:rsidRDefault="00FE1632">
      <w:pPr>
        <w:rPr>
          <w:b/>
        </w:rPr>
      </w:pPr>
      <w:r w:rsidRPr="00FE1632">
        <w:rPr>
          <w:b/>
        </w:rPr>
        <w:t>Contatti</w:t>
      </w:r>
    </w:p>
    <w:p w:rsidR="00FE1632" w:rsidRDefault="00FE1632">
      <w:pPr>
        <w:rPr>
          <w:b/>
        </w:rPr>
      </w:pPr>
    </w:p>
    <w:p w:rsidR="00FE1632" w:rsidRPr="00FE1632" w:rsidRDefault="00FE1632">
      <w:pPr>
        <w:rPr>
          <w:lang w:val="en-US"/>
        </w:rPr>
      </w:pPr>
      <w:proofErr w:type="spellStart"/>
      <w:r w:rsidRPr="00FE1632">
        <w:rPr>
          <w:b/>
          <w:lang w:val="en-US"/>
        </w:rPr>
        <w:t>Sito</w:t>
      </w:r>
      <w:proofErr w:type="spellEnd"/>
      <w:r w:rsidRPr="00FE1632">
        <w:rPr>
          <w:b/>
          <w:lang w:val="en-US"/>
        </w:rPr>
        <w:t xml:space="preserve"> web:</w:t>
      </w:r>
      <w:r w:rsidRPr="00FE1632">
        <w:rPr>
          <w:lang w:val="en-US"/>
        </w:rPr>
        <w:t xml:space="preserve"> http://www.guidanaturalistica.it/</w:t>
      </w:r>
    </w:p>
    <w:p w:rsidR="00FE1632" w:rsidRDefault="00FE1632">
      <w:pPr>
        <w:rPr>
          <w:b/>
          <w:lang w:val="en-US"/>
        </w:rPr>
      </w:pPr>
      <w:r>
        <w:rPr>
          <w:b/>
          <w:lang w:val="en-US"/>
        </w:rPr>
        <w:t xml:space="preserve">Facebook: </w:t>
      </w:r>
      <w:r w:rsidRPr="00FE1632">
        <w:rPr>
          <w:lang w:val="en-US"/>
        </w:rPr>
        <w:t>https://www.facebook.com/guidanaturalistica.it/</w:t>
      </w:r>
    </w:p>
    <w:p w:rsidR="00FE1632" w:rsidRPr="00FE1632" w:rsidRDefault="00FE1632" w:rsidP="00FE1632">
      <w:pPr>
        <w:rPr>
          <w:rFonts w:ascii="Times New Roman" w:eastAsia="Times New Roman" w:hAnsi="Times New Roman" w:cs="Times New Roman"/>
          <w:lang w:eastAsia="it-IT"/>
        </w:rPr>
      </w:pPr>
      <w:r>
        <w:rPr>
          <w:b/>
          <w:lang w:val="en-US"/>
        </w:rPr>
        <w:t xml:space="preserve">Mail: </w:t>
      </w:r>
      <w:r w:rsidRPr="00FE1632">
        <w:rPr>
          <w:rFonts w:ascii="Open Sans" w:eastAsia="Times New Roman" w:hAnsi="Open Sans" w:cs="Open Sans"/>
          <w:color w:val="333333"/>
          <w:sz w:val="23"/>
          <w:szCs w:val="23"/>
          <w:shd w:val="clear" w:color="auto" w:fill="FFFFFF"/>
          <w:lang w:eastAsia="it-IT"/>
        </w:rPr>
        <w:t>info@guidanaturalistica.it</w:t>
      </w:r>
    </w:p>
    <w:p w:rsidR="00FE1632" w:rsidRDefault="00FE1632">
      <w:pPr>
        <w:rPr>
          <w:b/>
          <w:lang w:val="en-US"/>
        </w:rPr>
      </w:pPr>
    </w:p>
    <w:p w:rsidR="00FE1632" w:rsidRDefault="00FE1632">
      <w:pPr>
        <w:rPr>
          <w:b/>
          <w:lang w:val="en-US"/>
        </w:rPr>
      </w:pPr>
      <w:r>
        <w:rPr>
          <w:b/>
          <w:lang w:val="en-US"/>
        </w:rPr>
        <w:t xml:space="preserve">Link </w:t>
      </w:r>
      <w:proofErr w:type="spellStart"/>
      <w:r>
        <w:rPr>
          <w:b/>
          <w:lang w:val="en-US"/>
        </w:rPr>
        <w:t>approfondimento</w:t>
      </w:r>
      <w:proofErr w:type="spellEnd"/>
    </w:p>
    <w:p w:rsidR="00FE1632" w:rsidRDefault="00FE1632">
      <w:pPr>
        <w:rPr>
          <w:lang w:val="en-US"/>
        </w:rPr>
      </w:pPr>
      <w:r w:rsidRPr="00FE1632">
        <w:rPr>
          <w:lang w:val="en-US"/>
        </w:rPr>
        <w:t>http://www.turismofvg.it/Lagune/Laguna-di-Grado</w:t>
      </w:r>
    </w:p>
    <w:p w:rsidR="00FE1632" w:rsidRPr="00FE1632" w:rsidRDefault="00FE1632">
      <w:pPr>
        <w:rPr>
          <w:lang w:val="en-US"/>
        </w:rPr>
      </w:pPr>
      <w:r w:rsidRPr="00FE1632">
        <w:rPr>
          <w:lang w:val="en-US"/>
        </w:rPr>
        <w:t>http://www.turismo.it/italia/scheda/laguna-di-grado/</w:t>
      </w:r>
      <w:bookmarkStart w:id="0" w:name="_GoBack"/>
      <w:bookmarkEnd w:id="0"/>
    </w:p>
    <w:p w:rsidR="00FE1632" w:rsidRPr="00FE1632" w:rsidRDefault="00FE1632">
      <w:pPr>
        <w:rPr>
          <w:rFonts w:ascii="Times New Roman" w:eastAsia="Times New Roman" w:hAnsi="Times New Roman" w:cs="Times New Roman"/>
          <w:lang w:val="en-US" w:eastAsia="it-IT"/>
        </w:rPr>
      </w:pPr>
    </w:p>
    <w:sectPr w:rsidR="00FE1632" w:rsidRPr="00FE1632" w:rsidSect="00F110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DE"/>
    <w:rsid w:val="000445C8"/>
    <w:rsid w:val="0036427B"/>
    <w:rsid w:val="004009EC"/>
    <w:rsid w:val="00676D2B"/>
    <w:rsid w:val="006D279F"/>
    <w:rsid w:val="00731DDE"/>
    <w:rsid w:val="0075249C"/>
    <w:rsid w:val="00826A83"/>
    <w:rsid w:val="008319A8"/>
    <w:rsid w:val="008A3360"/>
    <w:rsid w:val="00954B09"/>
    <w:rsid w:val="00C16C33"/>
    <w:rsid w:val="00F11015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0E97F"/>
  <w15:chartTrackingRefBased/>
  <w15:docId w15:val="{C1766C3B-69E5-0D4C-83E5-944C2AF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1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1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Antonini</dc:creator>
  <cp:keywords/>
  <dc:description/>
  <cp:lastModifiedBy>Marialuisa Antonini</cp:lastModifiedBy>
  <cp:revision>2</cp:revision>
  <dcterms:created xsi:type="dcterms:W3CDTF">2018-03-12T12:01:00Z</dcterms:created>
  <dcterms:modified xsi:type="dcterms:W3CDTF">2018-03-12T15:34:00Z</dcterms:modified>
</cp:coreProperties>
</file>